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CAD0" w14:textId="19524BDF" w:rsidR="00354341" w:rsidRDefault="00966DD9">
      <w:pPr>
        <w:rPr>
          <w:rFonts w:ascii="UJD" w:hAnsi="UJD"/>
          <w:b/>
          <w:bCs/>
          <w:sz w:val="96"/>
          <w:szCs w:val="96"/>
          <w:u w:val="single"/>
        </w:rPr>
      </w:pPr>
      <w:r w:rsidRPr="00966DD9">
        <w:rPr>
          <w:rFonts w:ascii="UJD" w:hAnsi="UJD"/>
          <w:b/>
          <w:bCs/>
          <w:sz w:val="96"/>
          <w:szCs w:val="96"/>
          <w:u w:val="single"/>
        </w:rPr>
        <w:t>Pozvánka</w:t>
      </w:r>
    </w:p>
    <w:p w14:paraId="04EB197C" w14:textId="161A9F12" w:rsidR="00A13DA6" w:rsidRDefault="00966DD9">
      <w:pPr>
        <w:rPr>
          <w:rFonts w:ascii="UJD" w:hAnsi="UJD"/>
          <w:b/>
          <w:bCs/>
          <w:color w:val="EE0000"/>
          <w:sz w:val="28"/>
          <w:szCs w:val="28"/>
          <w:u w:val="single"/>
        </w:rPr>
      </w:pPr>
      <w:r>
        <w:rPr>
          <w:rFonts w:ascii="UJD" w:hAnsi="UJD"/>
          <w:sz w:val="28"/>
          <w:szCs w:val="28"/>
        </w:rPr>
        <w:t xml:space="preserve">Dovolujeme si vás pozvat </w:t>
      </w:r>
      <w:r w:rsidR="00A3485C">
        <w:rPr>
          <w:rFonts w:ascii="UJD" w:hAnsi="UJD"/>
          <w:sz w:val="28"/>
          <w:szCs w:val="28"/>
        </w:rPr>
        <w:t xml:space="preserve">na </w:t>
      </w:r>
      <w:r w:rsidR="00CF753A">
        <w:rPr>
          <w:rFonts w:ascii="UJD" w:hAnsi="UJD"/>
          <w:sz w:val="28"/>
          <w:szCs w:val="28"/>
        </w:rPr>
        <w:t xml:space="preserve">dobytí </w:t>
      </w:r>
      <w:r w:rsidR="0037106A">
        <w:rPr>
          <w:rFonts w:ascii="UJD" w:hAnsi="UJD"/>
          <w:sz w:val="28"/>
          <w:szCs w:val="28"/>
        </w:rPr>
        <w:t>v</w:t>
      </w:r>
      <w:r w:rsidR="0037106A">
        <w:rPr>
          <w:rFonts w:ascii="Calibri" w:hAnsi="Calibri" w:cs="Calibri"/>
          <w:sz w:val="28"/>
          <w:szCs w:val="28"/>
        </w:rPr>
        <w:t> </w:t>
      </w:r>
      <w:r w:rsidR="0037106A">
        <w:rPr>
          <w:rFonts w:ascii="UJD" w:hAnsi="UJD"/>
          <w:sz w:val="28"/>
          <w:szCs w:val="28"/>
        </w:rPr>
        <w:t xml:space="preserve">pořadí třetí </w:t>
      </w:r>
      <w:r w:rsidR="00CF753A">
        <w:rPr>
          <w:rFonts w:ascii="UJD" w:hAnsi="UJD"/>
          <w:sz w:val="28"/>
          <w:szCs w:val="28"/>
        </w:rPr>
        <w:t xml:space="preserve">hory </w:t>
      </w:r>
      <w:proofErr w:type="spellStart"/>
      <w:proofErr w:type="gramStart"/>
      <w:r w:rsidR="00CF753A">
        <w:rPr>
          <w:rFonts w:ascii="UJD" w:hAnsi="UJD"/>
          <w:sz w:val="28"/>
          <w:szCs w:val="28"/>
        </w:rPr>
        <w:t>špi</w:t>
      </w:r>
      <w:r w:rsidR="0037106A">
        <w:rPr>
          <w:rFonts w:ascii="UJD" w:hAnsi="UJD"/>
          <w:sz w:val="28"/>
          <w:szCs w:val="28"/>
        </w:rPr>
        <w:t>c</w:t>
      </w:r>
      <w:r w:rsidR="00CF753A">
        <w:rPr>
          <w:rFonts w:ascii="UJD" w:hAnsi="UJD"/>
          <w:sz w:val="28"/>
          <w:szCs w:val="28"/>
        </w:rPr>
        <w:t>ber</w:t>
      </w:r>
      <w:r w:rsidR="00661D86">
        <w:rPr>
          <w:rFonts w:ascii="UJD" w:hAnsi="UJD"/>
          <w:sz w:val="28"/>
          <w:szCs w:val="28"/>
        </w:rPr>
        <w:t>k</w:t>
      </w:r>
      <w:proofErr w:type="spellEnd"/>
      <w:r w:rsidR="0069055A">
        <w:rPr>
          <w:rFonts w:ascii="UJD" w:hAnsi="UJD"/>
          <w:sz w:val="28"/>
          <w:szCs w:val="28"/>
        </w:rPr>
        <w:t xml:space="preserve">  </w:t>
      </w:r>
      <w:r>
        <w:rPr>
          <w:rFonts w:ascii="UJD" w:hAnsi="UJD"/>
          <w:sz w:val="28"/>
          <w:szCs w:val="28"/>
        </w:rPr>
        <w:t>na</w:t>
      </w:r>
      <w:proofErr w:type="gramEnd"/>
      <w:r>
        <w:rPr>
          <w:rFonts w:ascii="UJD" w:hAnsi="UJD"/>
          <w:sz w:val="28"/>
          <w:szCs w:val="28"/>
        </w:rPr>
        <w:t xml:space="preserve"> expedici</w:t>
      </w:r>
      <w:r w:rsidR="00CF753A" w:rsidRPr="0069055A">
        <w:rPr>
          <w:rFonts w:ascii="UJD" w:hAnsi="UJD"/>
          <w:b/>
          <w:bCs/>
          <w:color w:val="EE0000"/>
          <w:sz w:val="28"/>
          <w:szCs w:val="28"/>
          <w:u w:val="single"/>
        </w:rPr>
        <w:t xml:space="preserve"> </w:t>
      </w:r>
    </w:p>
    <w:p w14:paraId="7F5FF330" w14:textId="43D1C9DE" w:rsidR="0069055A" w:rsidRPr="00A13DA6" w:rsidRDefault="000437D9" w:rsidP="00A13DA6">
      <w:pPr>
        <w:jc w:val="center"/>
        <w:rPr>
          <w:rFonts w:ascii="UJD" w:hAnsi="UJD"/>
          <w:sz w:val="36"/>
          <w:szCs w:val="36"/>
        </w:rPr>
      </w:pPr>
      <w:proofErr w:type="spellStart"/>
      <w:r w:rsidRPr="00A13DA6">
        <w:rPr>
          <w:rFonts w:ascii="UJD" w:hAnsi="UJD"/>
          <w:b/>
          <w:bCs/>
          <w:color w:val="EE0000"/>
          <w:sz w:val="36"/>
          <w:szCs w:val="36"/>
          <w:u w:val="single"/>
        </w:rPr>
        <w:t>spitzberg</w:t>
      </w:r>
      <w:proofErr w:type="spellEnd"/>
      <w:r w:rsidRPr="00A13DA6">
        <w:rPr>
          <w:rFonts w:ascii="UJD" w:hAnsi="UJD"/>
          <w:sz w:val="36"/>
          <w:szCs w:val="36"/>
        </w:rPr>
        <w:t xml:space="preserve"> </w:t>
      </w:r>
      <w:r w:rsidR="0037106A">
        <w:rPr>
          <w:rFonts w:ascii="UJD" w:hAnsi="UJD"/>
          <w:b/>
          <w:bCs/>
          <w:color w:val="EE0000"/>
          <w:sz w:val="36"/>
          <w:szCs w:val="36"/>
          <w:u w:val="single"/>
        </w:rPr>
        <w:t>GAMING</w:t>
      </w:r>
      <w:r w:rsidRPr="00A13DA6">
        <w:rPr>
          <w:rFonts w:ascii="UJD" w:hAnsi="UJD"/>
          <w:b/>
          <w:bCs/>
          <w:color w:val="EE0000"/>
          <w:sz w:val="36"/>
          <w:szCs w:val="36"/>
          <w:u w:val="single"/>
        </w:rPr>
        <w:t xml:space="preserve"> </w:t>
      </w:r>
      <w:r w:rsidR="00CF753A" w:rsidRPr="00A13DA6">
        <w:rPr>
          <w:rFonts w:ascii="UJD" w:hAnsi="UJD"/>
          <w:b/>
          <w:bCs/>
          <w:color w:val="EE0000"/>
          <w:sz w:val="36"/>
          <w:szCs w:val="36"/>
          <w:u w:val="single"/>
        </w:rPr>
        <w:t>202</w:t>
      </w:r>
      <w:r w:rsidR="0037106A">
        <w:rPr>
          <w:rFonts w:ascii="UJD" w:hAnsi="UJD"/>
          <w:b/>
          <w:bCs/>
          <w:color w:val="EE0000"/>
          <w:sz w:val="36"/>
          <w:szCs w:val="36"/>
          <w:u w:val="single"/>
        </w:rPr>
        <w:t>6</w:t>
      </w:r>
    </w:p>
    <w:p w14:paraId="5121EAAF" w14:textId="37A67907" w:rsidR="00966DD9" w:rsidRDefault="0069055A">
      <w:pPr>
        <w:rPr>
          <w:rFonts w:ascii="UJD" w:hAnsi="UJD"/>
          <w:sz w:val="28"/>
          <w:szCs w:val="28"/>
        </w:rPr>
      </w:pPr>
      <w:r>
        <w:rPr>
          <w:rFonts w:ascii="UJD" w:hAnsi="UJD"/>
          <w:sz w:val="28"/>
          <w:szCs w:val="28"/>
        </w:rPr>
        <w:t>Tato expedice navazuje na rok</w:t>
      </w:r>
      <w:r w:rsidR="00661D86">
        <w:rPr>
          <w:rFonts w:ascii="UJD" w:hAnsi="UJD"/>
          <w:sz w:val="28"/>
          <w:szCs w:val="28"/>
        </w:rPr>
        <w:t>y</w:t>
      </w:r>
      <w:r>
        <w:rPr>
          <w:rFonts w:ascii="UJD" w:hAnsi="UJD"/>
          <w:sz w:val="28"/>
          <w:szCs w:val="28"/>
        </w:rPr>
        <w:t xml:space="preserve"> </w:t>
      </w:r>
      <w:r w:rsidR="00137693">
        <w:rPr>
          <w:rFonts w:ascii="UJD" w:hAnsi="UJD"/>
          <w:sz w:val="28"/>
          <w:szCs w:val="28"/>
        </w:rPr>
        <w:t xml:space="preserve">2023 </w:t>
      </w:r>
      <w:r w:rsidR="00A3485C">
        <w:rPr>
          <w:rFonts w:ascii="UJD" w:hAnsi="UJD"/>
          <w:sz w:val="28"/>
          <w:szCs w:val="28"/>
        </w:rPr>
        <w:t>a</w:t>
      </w:r>
      <w:r w:rsidR="00137693">
        <w:rPr>
          <w:rFonts w:ascii="UJD" w:hAnsi="UJD"/>
          <w:sz w:val="28"/>
          <w:szCs w:val="28"/>
        </w:rPr>
        <w:t xml:space="preserve"> </w:t>
      </w:r>
      <w:r>
        <w:rPr>
          <w:rFonts w:ascii="UJD" w:hAnsi="UJD"/>
          <w:sz w:val="28"/>
          <w:szCs w:val="28"/>
        </w:rPr>
        <w:t>202</w:t>
      </w:r>
      <w:r w:rsidR="00137693">
        <w:rPr>
          <w:rFonts w:ascii="UJD" w:hAnsi="UJD"/>
          <w:sz w:val="28"/>
          <w:szCs w:val="28"/>
        </w:rPr>
        <w:t>5</w:t>
      </w:r>
      <w:r>
        <w:rPr>
          <w:rFonts w:ascii="UJD" w:hAnsi="UJD"/>
          <w:sz w:val="28"/>
          <w:szCs w:val="28"/>
        </w:rPr>
        <w:t>, kdy se uskutečnil</w:t>
      </w:r>
      <w:r w:rsidR="00A3485C">
        <w:rPr>
          <w:rFonts w:ascii="UJD" w:hAnsi="UJD"/>
          <w:sz w:val="28"/>
          <w:szCs w:val="28"/>
        </w:rPr>
        <w:t>y</w:t>
      </w:r>
      <w:r w:rsidR="00137693">
        <w:rPr>
          <w:rFonts w:ascii="UJD" w:hAnsi="UJD"/>
          <w:sz w:val="28"/>
          <w:szCs w:val="28"/>
        </w:rPr>
        <w:t xml:space="preserve"> DVĚ</w:t>
      </w:r>
      <w:r>
        <w:rPr>
          <w:rFonts w:ascii="UJD" w:hAnsi="UJD"/>
          <w:sz w:val="28"/>
          <w:szCs w:val="28"/>
        </w:rPr>
        <w:t xml:space="preserve"> </w:t>
      </w:r>
      <w:r w:rsidR="0023541E">
        <w:rPr>
          <w:rFonts w:ascii="UJD" w:hAnsi="UJD"/>
          <w:sz w:val="28"/>
          <w:szCs w:val="28"/>
        </w:rPr>
        <w:t>úspěšn</w:t>
      </w:r>
      <w:r w:rsidR="00A3485C">
        <w:rPr>
          <w:rFonts w:ascii="UJD" w:hAnsi="UJD"/>
          <w:sz w:val="28"/>
          <w:szCs w:val="28"/>
        </w:rPr>
        <w:t>é</w:t>
      </w:r>
      <w:r w:rsidR="0023541E">
        <w:rPr>
          <w:rFonts w:ascii="UJD" w:hAnsi="UJD"/>
          <w:sz w:val="28"/>
          <w:szCs w:val="28"/>
        </w:rPr>
        <w:t xml:space="preserve"> </w:t>
      </w:r>
      <w:r>
        <w:rPr>
          <w:rFonts w:ascii="UJD" w:hAnsi="UJD"/>
          <w:sz w:val="28"/>
          <w:szCs w:val="28"/>
        </w:rPr>
        <w:t xml:space="preserve">expedice </w:t>
      </w:r>
      <w:r w:rsidR="00625236">
        <w:rPr>
          <w:rFonts w:ascii="UJD" w:hAnsi="UJD"/>
          <w:sz w:val="28"/>
          <w:szCs w:val="28"/>
        </w:rPr>
        <w:t xml:space="preserve">SPITZBERG </w:t>
      </w:r>
      <w:proofErr w:type="spellStart"/>
      <w:r w:rsidR="009D7114">
        <w:rPr>
          <w:rFonts w:ascii="UJD" w:hAnsi="UJD"/>
          <w:sz w:val="28"/>
          <w:szCs w:val="28"/>
        </w:rPr>
        <w:t>B</w:t>
      </w:r>
      <w:r w:rsidR="009D7114" w:rsidRPr="008A6894">
        <w:rPr>
          <w:rFonts w:ascii="UJD" w:hAnsi="UJD"/>
          <w:sz w:val="28"/>
          <w:szCs w:val="28"/>
        </w:rPr>
        <w:t>ä</w:t>
      </w:r>
      <w:r w:rsidR="009D7114">
        <w:rPr>
          <w:rFonts w:ascii="UJD" w:hAnsi="UJD"/>
          <w:sz w:val="28"/>
          <w:szCs w:val="28"/>
        </w:rPr>
        <w:t>renfels</w:t>
      </w:r>
      <w:proofErr w:type="spellEnd"/>
      <w:r w:rsidR="009D7114">
        <w:rPr>
          <w:rFonts w:ascii="UJD" w:hAnsi="UJD"/>
          <w:sz w:val="28"/>
          <w:szCs w:val="28"/>
        </w:rPr>
        <w:t xml:space="preserve"> </w:t>
      </w:r>
      <w:r w:rsidR="00A3485C">
        <w:rPr>
          <w:rFonts w:ascii="UJD" w:hAnsi="UJD"/>
          <w:sz w:val="28"/>
          <w:szCs w:val="28"/>
        </w:rPr>
        <w:t>a</w:t>
      </w:r>
      <w:r w:rsidR="009D7114">
        <w:rPr>
          <w:rFonts w:ascii="UJD" w:hAnsi="UJD"/>
          <w:sz w:val="28"/>
          <w:szCs w:val="28"/>
        </w:rPr>
        <w:t xml:space="preserve"> </w:t>
      </w:r>
      <w:proofErr w:type="spellStart"/>
      <w:r w:rsidR="0023541E">
        <w:rPr>
          <w:rFonts w:ascii="UJD" w:hAnsi="UJD"/>
          <w:sz w:val="28"/>
          <w:szCs w:val="28"/>
        </w:rPr>
        <w:t>spitzberg</w:t>
      </w:r>
      <w:proofErr w:type="spellEnd"/>
      <w:r w:rsidR="0023541E">
        <w:rPr>
          <w:rFonts w:ascii="UJD" w:hAnsi="UJD"/>
          <w:sz w:val="28"/>
          <w:szCs w:val="28"/>
        </w:rPr>
        <w:t xml:space="preserve"> </w:t>
      </w:r>
      <w:r w:rsidR="00137693">
        <w:rPr>
          <w:rFonts w:ascii="UJD" w:hAnsi="UJD"/>
          <w:sz w:val="28"/>
          <w:szCs w:val="28"/>
        </w:rPr>
        <w:t>O</w:t>
      </w:r>
      <w:r w:rsidR="00625236">
        <w:rPr>
          <w:rFonts w:ascii="UJD" w:hAnsi="UJD"/>
          <w:sz w:val="28"/>
          <w:szCs w:val="28"/>
        </w:rPr>
        <w:t>BERO</w:t>
      </w:r>
      <w:r w:rsidR="00137693">
        <w:rPr>
          <w:rFonts w:ascii="UJD" w:hAnsi="UJD"/>
          <w:sz w:val="28"/>
          <w:szCs w:val="28"/>
        </w:rPr>
        <w:t>DERWITZ</w:t>
      </w:r>
      <w:r w:rsidR="008A6894">
        <w:rPr>
          <w:rFonts w:ascii="UJD" w:hAnsi="UJD"/>
          <w:sz w:val="28"/>
          <w:szCs w:val="28"/>
        </w:rPr>
        <w:t>, v</w:t>
      </w:r>
      <w:r w:rsidR="00A3485C">
        <w:rPr>
          <w:rFonts w:ascii="Calibri" w:hAnsi="Calibri" w:cs="Calibri"/>
          <w:sz w:val="28"/>
          <w:szCs w:val="28"/>
        </w:rPr>
        <w:t> </w:t>
      </w:r>
      <w:r w:rsidR="008A6894">
        <w:rPr>
          <w:rFonts w:ascii="UJD" w:hAnsi="UJD"/>
          <w:sz w:val="28"/>
          <w:szCs w:val="28"/>
        </w:rPr>
        <w:t>jej</w:t>
      </w:r>
      <w:r w:rsidR="00A3485C">
        <w:rPr>
          <w:rFonts w:ascii="UJD" w:hAnsi="UJD"/>
          <w:sz w:val="28"/>
          <w:szCs w:val="28"/>
        </w:rPr>
        <w:t xml:space="preserve">ichž </w:t>
      </w:r>
      <w:r w:rsidR="008A6894">
        <w:rPr>
          <w:rFonts w:ascii="UJD" w:hAnsi="UJD"/>
          <w:sz w:val="28"/>
          <w:szCs w:val="28"/>
        </w:rPr>
        <w:t>průběhu byl</w:t>
      </w:r>
      <w:r w:rsidR="00A3485C">
        <w:rPr>
          <w:rFonts w:ascii="UJD" w:hAnsi="UJD"/>
          <w:sz w:val="28"/>
          <w:szCs w:val="28"/>
        </w:rPr>
        <w:t>y</w:t>
      </w:r>
      <w:r w:rsidR="008A6894">
        <w:rPr>
          <w:rFonts w:ascii="UJD" w:hAnsi="UJD"/>
          <w:sz w:val="28"/>
          <w:szCs w:val="28"/>
        </w:rPr>
        <w:t xml:space="preserve"> </w:t>
      </w:r>
      <w:proofErr w:type="spellStart"/>
      <w:r w:rsidR="008A6894">
        <w:rPr>
          <w:rFonts w:ascii="UJD" w:hAnsi="UJD"/>
          <w:sz w:val="28"/>
          <w:szCs w:val="28"/>
        </w:rPr>
        <w:t>vztyčen</w:t>
      </w:r>
      <w:r w:rsidR="004A6A69">
        <w:rPr>
          <w:rFonts w:ascii="UJD" w:hAnsi="UJD"/>
          <w:sz w:val="28"/>
          <w:szCs w:val="28"/>
        </w:rPr>
        <w:t>Y</w:t>
      </w:r>
      <w:proofErr w:type="spellEnd"/>
      <w:r w:rsidR="004A6A69">
        <w:rPr>
          <w:rFonts w:ascii="UJD" w:hAnsi="UJD"/>
          <w:sz w:val="28"/>
          <w:szCs w:val="28"/>
        </w:rPr>
        <w:t xml:space="preserve"> ČI UMÍSTĚNY</w:t>
      </w:r>
      <w:r w:rsidR="008A6894">
        <w:rPr>
          <w:rFonts w:ascii="UJD" w:hAnsi="UJD"/>
          <w:sz w:val="28"/>
          <w:szCs w:val="28"/>
        </w:rPr>
        <w:t xml:space="preserve"> vlajk</w:t>
      </w:r>
      <w:r w:rsidR="00A3485C">
        <w:rPr>
          <w:rFonts w:ascii="UJD" w:hAnsi="UJD"/>
          <w:sz w:val="28"/>
          <w:szCs w:val="28"/>
        </w:rPr>
        <w:t xml:space="preserve">y </w:t>
      </w:r>
      <w:r w:rsidR="008A6894">
        <w:rPr>
          <w:rFonts w:ascii="UJD" w:hAnsi="UJD"/>
          <w:sz w:val="28"/>
          <w:szCs w:val="28"/>
        </w:rPr>
        <w:t>arktického festivalu a konstatováno dobytí</w:t>
      </w:r>
      <w:r w:rsidR="00027634">
        <w:rPr>
          <w:rFonts w:ascii="UJD" w:hAnsi="UJD"/>
          <w:sz w:val="28"/>
          <w:szCs w:val="28"/>
        </w:rPr>
        <w:t xml:space="preserve"> požadovaného bodu. </w:t>
      </w:r>
    </w:p>
    <w:p w14:paraId="2369EEAA" w14:textId="70113820" w:rsidR="00027634" w:rsidRDefault="00027634">
      <w:pPr>
        <w:rPr>
          <w:rFonts w:ascii="UJD" w:hAnsi="UJD"/>
          <w:sz w:val="28"/>
          <w:szCs w:val="28"/>
        </w:rPr>
      </w:pPr>
      <w:r>
        <w:rPr>
          <w:rFonts w:ascii="UJD" w:hAnsi="UJD"/>
          <w:sz w:val="28"/>
          <w:szCs w:val="28"/>
        </w:rPr>
        <w:t xml:space="preserve">Letos se </w:t>
      </w:r>
      <w:r w:rsidR="00FD604E" w:rsidRPr="00FD604E">
        <w:rPr>
          <w:rFonts w:ascii="UJD" w:hAnsi="UJD"/>
          <w:b/>
          <w:bCs/>
          <w:sz w:val="28"/>
          <w:szCs w:val="28"/>
          <w:highlight w:val="yellow"/>
        </w:rPr>
        <w:t>v neděli 27. září</w:t>
      </w:r>
      <w:r w:rsidR="00FD604E">
        <w:rPr>
          <w:rFonts w:ascii="UJD" w:hAnsi="UJD"/>
          <w:sz w:val="28"/>
          <w:szCs w:val="28"/>
        </w:rPr>
        <w:t xml:space="preserve"> </w:t>
      </w:r>
      <w:r w:rsidR="00A3485C">
        <w:rPr>
          <w:rFonts w:ascii="UJD" w:hAnsi="UJD"/>
          <w:sz w:val="28"/>
          <w:szCs w:val="28"/>
        </w:rPr>
        <w:t xml:space="preserve">se </w:t>
      </w:r>
      <w:r>
        <w:rPr>
          <w:rFonts w:ascii="UJD" w:hAnsi="UJD"/>
          <w:sz w:val="28"/>
          <w:szCs w:val="28"/>
        </w:rPr>
        <w:t xml:space="preserve">vydáme do </w:t>
      </w:r>
      <w:r w:rsidR="004A6A69">
        <w:rPr>
          <w:rFonts w:ascii="UJD" w:hAnsi="UJD"/>
          <w:sz w:val="28"/>
          <w:szCs w:val="28"/>
        </w:rPr>
        <w:t>RAKOUSKA</w:t>
      </w:r>
      <w:r w:rsidR="00A3485C">
        <w:rPr>
          <w:rFonts w:ascii="UJD" w:hAnsi="UJD"/>
          <w:sz w:val="28"/>
          <w:szCs w:val="28"/>
        </w:rPr>
        <w:t>,</w:t>
      </w:r>
      <w:r>
        <w:rPr>
          <w:rFonts w:ascii="UJD" w:hAnsi="UJD"/>
          <w:sz w:val="28"/>
          <w:szCs w:val="28"/>
        </w:rPr>
        <w:t xml:space="preserve"> a to do obce </w:t>
      </w:r>
      <w:r w:rsidR="004A6A69">
        <w:rPr>
          <w:rFonts w:ascii="UJD" w:hAnsi="UJD"/>
          <w:sz w:val="28"/>
          <w:szCs w:val="28"/>
        </w:rPr>
        <w:t>GAMING</w:t>
      </w:r>
      <w:r>
        <w:rPr>
          <w:rFonts w:ascii="UJD" w:hAnsi="UJD"/>
          <w:sz w:val="28"/>
          <w:szCs w:val="28"/>
        </w:rPr>
        <w:t xml:space="preserve"> </w:t>
      </w:r>
      <w:r w:rsidR="004A6A69">
        <w:rPr>
          <w:rFonts w:ascii="UJD" w:hAnsi="UJD"/>
          <w:sz w:val="28"/>
          <w:szCs w:val="28"/>
        </w:rPr>
        <w:t>ASI 155 KM JIŽNĚ OD SLAVONIC</w:t>
      </w:r>
      <w:r>
        <w:rPr>
          <w:rFonts w:ascii="UJD" w:hAnsi="UJD"/>
          <w:sz w:val="28"/>
          <w:szCs w:val="28"/>
        </w:rPr>
        <w:t xml:space="preserve">. </w:t>
      </w:r>
    </w:p>
    <w:p w14:paraId="167A2B1C" w14:textId="0DAB6FE8" w:rsidR="001B15BF" w:rsidRDefault="001B15BF">
      <w:pPr>
        <w:rPr>
          <w:rFonts w:ascii="UJD" w:hAnsi="UJD"/>
          <w:sz w:val="28"/>
          <w:szCs w:val="28"/>
        </w:rPr>
      </w:pPr>
      <w:r>
        <w:rPr>
          <w:rFonts w:ascii="UJD" w:hAnsi="UJD"/>
          <w:sz w:val="28"/>
          <w:szCs w:val="28"/>
        </w:rPr>
        <w:t xml:space="preserve">Expedice se koná na počest </w:t>
      </w:r>
      <w:proofErr w:type="spellStart"/>
      <w:r w:rsidRPr="008A4435">
        <w:rPr>
          <w:rFonts w:ascii="UJD" w:hAnsi="UJD"/>
          <w:b/>
          <w:bCs/>
          <w:color w:val="EE0000"/>
          <w:sz w:val="28"/>
          <w:szCs w:val="28"/>
        </w:rPr>
        <w:t>julia</w:t>
      </w:r>
      <w:proofErr w:type="spellEnd"/>
      <w:r w:rsidRPr="008A4435">
        <w:rPr>
          <w:rFonts w:ascii="UJD" w:hAnsi="UJD"/>
          <w:b/>
          <w:bCs/>
          <w:color w:val="EE0000"/>
          <w:sz w:val="28"/>
          <w:szCs w:val="28"/>
        </w:rPr>
        <w:t xml:space="preserve"> </w:t>
      </w:r>
      <w:proofErr w:type="spellStart"/>
      <w:r w:rsidRPr="008A4435">
        <w:rPr>
          <w:rFonts w:ascii="UJD" w:hAnsi="UJD"/>
          <w:b/>
          <w:bCs/>
          <w:color w:val="EE0000"/>
          <w:sz w:val="28"/>
          <w:szCs w:val="28"/>
        </w:rPr>
        <w:t>payera</w:t>
      </w:r>
      <w:proofErr w:type="spellEnd"/>
      <w:r>
        <w:rPr>
          <w:rFonts w:ascii="UJD" w:hAnsi="UJD"/>
          <w:sz w:val="28"/>
          <w:szCs w:val="28"/>
        </w:rPr>
        <w:t>, teplického rodáka a nejslavnějšího českého polárního cestovatele</w:t>
      </w:r>
      <w:r w:rsidR="006D4A97">
        <w:rPr>
          <w:rFonts w:ascii="UJD" w:hAnsi="UJD"/>
          <w:sz w:val="28"/>
          <w:szCs w:val="28"/>
        </w:rPr>
        <w:t xml:space="preserve">. </w:t>
      </w:r>
      <w:r w:rsidR="00683026">
        <w:rPr>
          <w:rFonts w:ascii="UJD" w:hAnsi="UJD"/>
          <w:sz w:val="28"/>
          <w:szCs w:val="28"/>
        </w:rPr>
        <w:t>ČEST</w:t>
      </w:r>
      <w:r w:rsidR="006D4A97">
        <w:rPr>
          <w:rFonts w:ascii="UJD" w:hAnsi="UJD"/>
          <w:sz w:val="28"/>
          <w:szCs w:val="28"/>
        </w:rPr>
        <w:t xml:space="preserve"> vzdáme </w:t>
      </w:r>
      <w:r w:rsidR="00683026">
        <w:rPr>
          <w:rFonts w:ascii="UJD" w:hAnsi="UJD"/>
          <w:sz w:val="28"/>
          <w:szCs w:val="28"/>
        </w:rPr>
        <w:t>I</w:t>
      </w:r>
      <w:r w:rsidR="006D4A97">
        <w:rPr>
          <w:rFonts w:ascii="UJD" w:hAnsi="UJD"/>
          <w:sz w:val="28"/>
          <w:szCs w:val="28"/>
        </w:rPr>
        <w:t xml:space="preserve"> dalšímu teplickému rodákovi </w:t>
      </w:r>
      <w:proofErr w:type="spellStart"/>
      <w:r w:rsidR="006D4A97" w:rsidRPr="008A4435">
        <w:rPr>
          <w:rFonts w:ascii="UJD" w:hAnsi="UJD"/>
          <w:b/>
          <w:bCs/>
          <w:color w:val="EE0000"/>
          <w:sz w:val="28"/>
          <w:szCs w:val="28"/>
        </w:rPr>
        <w:t>luďkovi</w:t>
      </w:r>
      <w:proofErr w:type="spellEnd"/>
      <w:r w:rsidR="006D4A97" w:rsidRPr="008A4435">
        <w:rPr>
          <w:rFonts w:ascii="UJD" w:hAnsi="UJD"/>
          <w:b/>
          <w:bCs/>
          <w:color w:val="EE0000"/>
          <w:sz w:val="28"/>
          <w:szCs w:val="28"/>
        </w:rPr>
        <w:t xml:space="preserve"> </w:t>
      </w:r>
      <w:proofErr w:type="spellStart"/>
      <w:r w:rsidR="00A3485C">
        <w:rPr>
          <w:rFonts w:ascii="UJD" w:hAnsi="UJD"/>
          <w:b/>
          <w:bCs/>
          <w:color w:val="EE0000"/>
          <w:sz w:val="28"/>
          <w:szCs w:val="28"/>
        </w:rPr>
        <w:t>v</w:t>
      </w:r>
      <w:r w:rsidR="006D4A97" w:rsidRPr="008A4435">
        <w:rPr>
          <w:rFonts w:ascii="UJD" w:hAnsi="UJD"/>
          <w:b/>
          <w:bCs/>
          <w:color w:val="EE0000"/>
          <w:sz w:val="28"/>
          <w:szCs w:val="28"/>
        </w:rPr>
        <w:t>olfovi</w:t>
      </w:r>
      <w:proofErr w:type="spellEnd"/>
      <w:r w:rsidR="006D4A97">
        <w:rPr>
          <w:rFonts w:ascii="UJD" w:hAnsi="UJD"/>
          <w:sz w:val="28"/>
          <w:szCs w:val="28"/>
        </w:rPr>
        <w:t>, který stál u zrodu arktického fe</w:t>
      </w:r>
      <w:r w:rsidR="00A13DA6">
        <w:rPr>
          <w:rFonts w:ascii="UJD" w:hAnsi="UJD"/>
          <w:sz w:val="28"/>
          <w:szCs w:val="28"/>
        </w:rPr>
        <w:t>st</w:t>
      </w:r>
      <w:r w:rsidR="006D4A97">
        <w:rPr>
          <w:rFonts w:ascii="UJD" w:hAnsi="UJD"/>
          <w:sz w:val="28"/>
          <w:szCs w:val="28"/>
        </w:rPr>
        <w:t>ivalu</w:t>
      </w:r>
      <w:r w:rsidR="00A13DA6">
        <w:rPr>
          <w:rFonts w:ascii="UJD" w:hAnsi="UJD"/>
          <w:sz w:val="28"/>
          <w:szCs w:val="28"/>
        </w:rPr>
        <w:t xml:space="preserve"> a všemožně ho podporoval. </w:t>
      </w:r>
    </w:p>
    <w:p w14:paraId="6993ACAE" w14:textId="0D8F1747" w:rsidR="00A13DA6" w:rsidRDefault="00A13DA6">
      <w:pPr>
        <w:rPr>
          <w:rFonts w:ascii="UJD" w:hAnsi="UJD"/>
          <w:sz w:val="28"/>
          <w:szCs w:val="28"/>
        </w:rPr>
      </w:pPr>
      <w:r>
        <w:rPr>
          <w:rFonts w:ascii="UJD" w:hAnsi="UJD"/>
          <w:sz w:val="28"/>
          <w:szCs w:val="28"/>
        </w:rPr>
        <w:t xml:space="preserve">Výstup na horu </w:t>
      </w:r>
      <w:proofErr w:type="spellStart"/>
      <w:r>
        <w:rPr>
          <w:rFonts w:ascii="UJD" w:hAnsi="UJD"/>
          <w:sz w:val="28"/>
          <w:szCs w:val="28"/>
        </w:rPr>
        <w:t>spitzberg</w:t>
      </w:r>
      <w:proofErr w:type="spellEnd"/>
      <w:r>
        <w:rPr>
          <w:rFonts w:ascii="UJD" w:hAnsi="UJD"/>
          <w:sz w:val="28"/>
          <w:szCs w:val="28"/>
        </w:rPr>
        <w:t xml:space="preserve"> započne </w:t>
      </w:r>
      <w:r w:rsidR="00683026">
        <w:rPr>
          <w:rFonts w:ascii="UJD" w:hAnsi="UJD"/>
          <w:sz w:val="28"/>
          <w:szCs w:val="28"/>
        </w:rPr>
        <w:t xml:space="preserve">CCA </w:t>
      </w:r>
      <w:r w:rsidR="00944385">
        <w:rPr>
          <w:rFonts w:ascii="UJD" w:hAnsi="UJD"/>
          <w:sz w:val="28"/>
          <w:szCs w:val="28"/>
        </w:rPr>
        <w:t>v 1</w:t>
      </w:r>
      <w:r w:rsidR="00F1385B">
        <w:rPr>
          <w:rFonts w:ascii="UJD" w:hAnsi="UJD"/>
          <w:sz w:val="28"/>
          <w:szCs w:val="28"/>
        </w:rPr>
        <w:t>5</w:t>
      </w:r>
      <w:r w:rsidR="00944385">
        <w:rPr>
          <w:rFonts w:ascii="UJD" w:hAnsi="UJD"/>
          <w:sz w:val="28"/>
          <w:szCs w:val="28"/>
        </w:rPr>
        <w:t>:</w:t>
      </w:r>
      <w:r w:rsidR="00683026">
        <w:rPr>
          <w:rFonts w:ascii="UJD" w:hAnsi="UJD"/>
          <w:sz w:val="28"/>
          <w:szCs w:val="28"/>
        </w:rPr>
        <w:t>0</w:t>
      </w:r>
      <w:r w:rsidR="00944385">
        <w:rPr>
          <w:rFonts w:ascii="UJD" w:hAnsi="UJD"/>
          <w:sz w:val="28"/>
          <w:szCs w:val="28"/>
        </w:rPr>
        <w:t xml:space="preserve">0 </w:t>
      </w:r>
    </w:p>
    <w:p w14:paraId="272D05E6" w14:textId="40F7A857" w:rsidR="00795155" w:rsidRDefault="00F81338" w:rsidP="00795155">
      <w:pPr>
        <w:rPr>
          <w:rFonts w:ascii="UJD" w:hAnsi="UJD"/>
          <w:b/>
          <w:bCs/>
          <w:sz w:val="28"/>
          <w:szCs w:val="28"/>
        </w:rPr>
      </w:pPr>
      <w:r>
        <w:rPr>
          <w:rFonts w:ascii="UJD" w:hAnsi="UJD"/>
          <w:sz w:val="28"/>
          <w:szCs w:val="28"/>
        </w:rPr>
        <w:t xml:space="preserve">Jedna skupina pojede </w:t>
      </w:r>
      <w:r w:rsidR="00D02186">
        <w:rPr>
          <w:rFonts w:ascii="UJD" w:hAnsi="UJD"/>
          <w:sz w:val="28"/>
          <w:szCs w:val="28"/>
        </w:rPr>
        <w:t>aut</w:t>
      </w:r>
      <w:r>
        <w:rPr>
          <w:rFonts w:ascii="UJD" w:hAnsi="UJD"/>
          <w:sz w:val="28"/>
          <w:szCs w:val="28"/>
        </w:rPr>
        <w:t xml:space="preserve">y ze Slavonic cca ve </w:t>
      </w:r>
      <w:r w:rsidRPr="00E347B8">
        <w:rPr>
          <w:rFonts w:ascii="UJD" w:hAnsi="UJD"/>
          <w:sz w:val="28"/>
          <w:szCs w:val="28"/>
          <w:highlight w:val="yellow"/>
        </w:rPr>
        <w:t>12:00</w:t>
      </w:r>
      <w:r w:rsidR="00D02186">
        <w:rPr>
          <w:rFonts w:ascii="UJD" w:hAnsi="UJD"/>
          <w:sz w:val="28"/>
          <w:szCs w:val="28"/>
        </w:rPr>
        <w:t>,</w:t>
      </w:r>
      <w:r w:rsidR="00152F38">
        <w:rPr>
          <w:rFonts w:ascii="UJD" w:hAnsi="UJD"/>
          <w:sz w:val="28"/>
          <w:szCs w:val="28"/>
        </w:rPr>
        <w:t xml:space="preserve"> ale samozřejmě</w:t>
      </w:r>
      <w:r w:rsidR="00CB6022">
        <w:rPr>
          <w:rFonts w:ascii="UJD" w:hAnsi="UJD"/>
          <w:sz w:val="28"/>
          <w:szCs w:val="28"/>
        </w:rPr>
        <w:t xml:space="preserve"> </w:t>
      </w:r>
      <w:r w:rsidR="00152F38">
        <w:rPr>
          <w:rFonts w:ascii="UJD" w:hAnsi="UJD"/>
          <w:sz w:val="28"/>
          <w:szCs w:val="28"/>
        </w:rPr>
        <w:t>lze jet i nezávisle. Setkání všech účastníků bude v</w:t>
      </w:r>
      <w:r w:rsidR="00795155">
        <w:rPr>
          <w:rFonts w:ascii="Calibri" w:hAnsi="Calibri" w:cs="Calibri"/>
          <w:sz w:val="28"/>
          <w:szCs w:val="28"/>
        </w:rPr>
        <w:t> </w:t>
      </w:r>
      <w:r w:rsidR="00795155">
        <w:rPr>
          <w:rFonts w:ascii="UJD" w:hAnsi="UJD"/>
          <w:b/>
          <w:bCs/>
          <w:sz w:val="28"/>
          <w:szCs w:val="28"/>
        </w:rPr>
        <w:t xml:space="preserve">hostinci </w:t>
      </w:r>
      <w:proofErr w:type="spellStart"/>
      <w:r w:rsidR="00795155" w:rsidRPr="00795155">
        <w:rPr>
          <w:rFonts w:ascii="UJD" w:hAnsi="UJD"/>
          <w:b/>
          <w:bCs/>
          <w:sz w:val="28"/>
          <w:szCs w:val="28"/>
        </w:rPr>
        <w:t>Gasthaus</w:t>
      </w:r>
      <w:proofErr w:type="spellEnd"/>
      <w:r w:rsidR="00795155" w:rsidRPr="00795155">
        <w:rPr>
          <w:rFonts w:ascii="UJD" w:hAnsi="UJD"/>
          <w:b/>
          <w:bCs/>
          <w:sz w:val="28"/>
          <w:szCs w:val="28"/>
        </w:rPr>
        <w:t xml:space="preserve"> </w:t>
      </w:r>
      <w:proofErr w:type="spellStart"/>
      <w:r w:rsidR="00795155" w:rsidRPr="00795155">
        <w:rPr>
          <w:rFonts w:ascii="UJD" w:hAnsi="UJD"/>
          <w:b/>
          <w:bCs/>
          <w:sz w:val="28"/>
          <w:szCs w:val="28"/>
        </w:rPr>
        <w:t>Steinmühle</w:t>
      </w:r>
      <w:proofErr w:type="spellEnd"/>
      <w:r w:rsidR="00795155">
        <w:rPr>
          <w:rFonts w:ascii="UJD" w:hAnsi="UJD"/>
          <w:b/>
          <w:bCs/>
          <w:sz w:val="28"/>
          <w:szCs w:val="28"/>
        </w:rPr>
        <w:t xml:space="preserve"> v</w:t>
      </w:r>
      <w:r w:rsidR="00795155">
        <w:rPr>
          <w:rFonts w:ascii="Calibri" w:hAnsi="Calibri" w:cs="Calibri"/>
          <w:b/>
          <w:bCs/>
          <w:sz w:val="28"/>
          <w:szCs w:val="28"/>
        </w:rPr>
        <w:t> </w:t>
      </w:r>
      <w:r w:rsidR="00A3485C">
        <w:rPr>
          <w:rFonts w:ascii="UJD" w:hAnsi="UJD"/>
          <w:b/>
          <w:bCs/>
          <w:sz w:val="28"/>
          <w:szCs w:val="28"/>
        </w:rPr>
        <w:t>G</w:t>
      </w:r>
      <w:r w:rsidR="00795155">
        <w:rPr>
          <w:rFonts w:ascii="UJD" w:hAnsi="UJD"/>
          <w:b/>
          <w:bCs/>
          <w:sz w:val="28"/>
          <w:szCs w:val="28"/>
        </w:rPr>
        <w:t xml:space="preserve">amingu cca mezi </w:t>
      </w:r>
      <w:r w:rsidR="00795155" w:rsidRPr="00E347B8">
        <w:rPr>
          <w:rFonts w:ascii="UJD" w:hAnsi="UJD"/>
          <w:b/>
          <w:bCs/>
          <w:sz w:val="28"/>
          <w:szCs w:val="28"/>
          <w:highlight w:val="yellow"/>
        </w:rPr>
        <w:t>14.00 až 1</w:t>
      </w:r>
      <w:r w:rsidR="00BE754B" w:rsidRPr="00E347B8">
        <w:rPr>
          <w:rFonts w:ascii="UJD" w:hAnsi="UJD"/>
          <w:b/>
          <w:bCs/>
          <w:sz w:val="28"/>
          <w:szCs w:val="28"/>
          <w:highlight w:val="yellow"/>
        </w:rPr>
        <w:t>4</w:t>
      </w:r>
      <w:r w:rsidR="00795155" w:rsidRPr="00E347B8">
        <w:rPr>
          <w:rFonts w:ascii="UJD" w:hAnsi="UJD"/>
          <w:b/>
          <w:bCs/>
          <w:sz w:val="28"/>
          <w:szCs w:val="28"/>
          <w:highlight w:val="yellow"/>
        </w:rPr>
        <w:t>.</w:t>
      </w:r>
      <w:r w:rsidR="00BE754B" w:rsidRPr="00E347B8">
        <w:rPr>
          <w:rFonts w:ascii="UJD" w:hAnsi="UJD"/>
          <w:b/>
          <w:bCs/>
          <w:sz w:val="28"/>
          <w:szCs w:val="28"/>
          <w:highlight w:val="yellow"/>
        </w:rPr>
        <w:t>45</w:t>
      </w:r>
      <w:r w:rsidR="00795155">
        <w:rPr>
          <w:rFonts w:ascii="UJD" w:hAnsi="UJD"/>
          <w:b/>
          <w:bCs/>
          <w:sz w:val="28"/>
          <w:szCs w:val="28"/>
        </w:rPr>
        <w:t>. odtud by se pak jelo asi 4</w:t>
      </w:r>
      <w:r w:rsidR="00A3485C">
        <w:rPr>
          <w:rFonts w:ascii="UJD" w:hAnsi="UJD"/>
          <w:b/>
          <w:bCs/>
          <w:sz w:val="28"/>
          <w:szCs w:val="28"/>
        </w:rPr>
        <w:t xml:space="preserve"> </w:t>
      </w:r>
      <w:r w:rsidR="00795155">
        <w:rPr>
          <w:rFonts w:ascii="UJD" w:hAnsi="UJD"/>
          <w:b/>
          <w:bCs/>
          <w:sz w:val="28"/>
          <w:szCs w:val="28"/>
        </w:rPr>
        <w:t xml:space="preserve">km na </w:t>
      </w:r>
      <w:r w:rsidR="00E0292C">
        <w:rPr>
          <w:rFonts w:ascii="UJD" w:hAnsi="UJD"/>
          <w:b/>
          <w:bCs/>
          <w:sz w:val="28"/>
          <w:szCs w:val="28"/>
        </w:rPr>
        <w:t xml:space="preserve">výchozí bod expedice (viz obrázek) a odtamtud </w:t>
      </w:r>
      <w:r w:rsidR="00BE754B" w:rsidRPr="00E347B8">
        <w:rPr>
          <w:rFonts w:ascii="UJD" w:hAnsi="UJD"/>
          <w:b/>
          <w:bCs/>
          <w:sz w:val="28"/>
          <w:szCs w:val="28"/>
          <w:highlight w:val="yellow"/>
        </w:rPr>
        <w:t>v</w:t>
      </w:r>
      <w:r w:rsidR="00BE754B" w:rsidRPr="00E347B8">
        <w:rPr>
          <w:rFonts w:ascii="Calibri" w:hAnsi="Calibri" w:cs="Calibri"/>
          <w:b/>
          <w:bCs/>
          <w:sz w:val="28"/>
          <w:szCs w:val="28"/>
          <w:highlight w:val="yellow"/>
        </w:rPr>
        <w:t> </w:t>
      </w:r>
      <w:r w:rsidR="00BE754B" w:rsidRPr="00E347B8">
        <w:rPr>
          <w:rFonts w:ascii="UJD" w:hAnsi="UJD"/>
          <w:b/>
          <w:bCs/>
          <w:sz w:val="28"/>
          <w:szCs w:val="28"/>
          <w:highlight w:val="yellow"/>
        </w:rPr>
        <w:t>15:00</w:t>
      </w:r>
      <w:r w:rsidR="00BE754B">
        <w:rPr>
          <w:rFonts w:ascii="UJD" w:hAnsi="UJD"/>
          <w:b/>
          <w:bCs/>
          <w:sz w:val="28"/>
          <w:szCs w:val="28"/>
        </w:rPr>
        <w:t xml:space="preserve"> </w:t>
      </w:r>
      <w:r w:rsidR="00E0292C">
        <w:rPr>
          <w:rFonts w:ascii="UJD" w:hAnsi="UJD"/>
          <w:b/>
          <w:bCs/>
          <w:sz w:val="28"/>
          <w:szCs w:val="28"/>
        </w:rPr>
        <w:t>cca 150</w:t>
      </w:r>
      <w:r w:rsidR="00A3485C">
        <w:rPr>
          <w:rFonts w:ascii="UJD" w:hAnsi="UJD"/>
          <w:b/>
          <w:bCs/>
          <w:sz w:val="28"/>
          <w:szCs w:val="28"/>
        </w:rPr>
        <w:t xml:space="preserve"> </w:t>
      </w:r>
      <w:r w:rsidR="00E0292C">
        <w:rPr>
          <w:rFonts w:ascii="UJD" w:hAnsi="UJD"/>
          <w:b/>
          <w:bCs/>
          <w:sz w:val="28"/>
          <w:szCs w:val="28"/>
        </w:rPr>
        <w:t>m na samotný vrchol pěšky.</w:t>
      </w:r>
    </w:p>
    <w:p w14:paraId="054328E9" w14:textId="00884AB3" w:rsidR="006E4296" w:rsidRDefault="006E4296" w:rsidP="00795155">
      <w:pPr>
        <w:rPr>
          <w:rFonts w:ascii="UJD" w:hAnsi="UJD"/>
          <w:b/>
          <w:bCs/>
          <w:sz w:val="28"/>
          <w:szCs w:val="28"/>
        </w:rPr>
      </w:pPr>
      <w:r>
        <w:rPr>
          <w:rFonts w:ascii="UJD" w:hAnsi="UJD"/>
          <w:b/>
          <w:bCs/>
          <w:sz w:val="28"/>
          <w:szCs w:val="28"/>
        </w:rPr>
        <w:t xml:space="preserve">Ze Slavonic vyjíždí několik aut </w:t>
      </w:r>
      <w:r w:rsidR="009C2A92">
        <w:rPr>
          <w:rFonts w:ascii="UJD" w:hAnsi="UJD"/>
          <w:b/>
          <w:bCs/>
          <w:sz w:val="28"/>
          <w:szCs w:val="28"/>
        </w:rPr>
        <w:t xml:space="preserve">(když tak volejte </w:t>
      </w:r>
      <w:proofErr w:type="spellStart"/>
      <w:r w:rsidR="009C2A92">
        <w:rPr>
          <w:rFonts w:ascii="UJD" w:hAnsi="UJD"/>
          <w:b/>
          <w:bCs/>
          <w:sz w:val="28"/>
          <w:szCs w:val="28"/>
        </w:rPr>
        <w:t>zdeňka</w:t>
      </w:r>
      <w:proofErr w:type="spellEnd"/>
      <w:r w:rsidR="009C2A92">
        <w:rPr>
          <w:rFonts w:ascii="UJD" w:hAnsi="UJD"/>
          <w:b/>
          <w:bCs/>
          <w:sz w:val="28"/>
          <w:szCs w:val="28"/>
        </w:rPr>
        <w:t xml:space="preserve"> </w:t>
      </w:r>
      <w:proofErr w:type="spellStart"/>
      <w:r w:rsidR="009C2A92">
        <w:rPr>
          <w:rFonts w:ascii="UJD" w:hAnsi="UJD"/>
          <w:b/>
          <w:bCs/>
          <w:sz w:val="28"/>
          <w:szCs w:val="28"/>
        </w:rPr>
        <w:t>lyčku</w:t>
      </w:r>
      <w:proofErr w:type="spellEnd"/>
      <w:r w:rsidR="009C2A92">
        <w:rPr>
          <w:rFonts w:ascii="UJD" w:hAnsi="UJD"/>
          <w:b/>
          <w:bCs/>
          <w:sz w:val="28"/>
          <w:szCs w:val="28"/>
        </w:rPr>
        <w:t xml:space="preserve"> </w:t>
      </w:r>
      <w:r w:rsidR="00FD604E" w:rsidRPr="00C35981">
        <w:rPr>
          <w:rFonts w:ascii="UJD" w:hAnsi="UJD"/>
          <w:b/>
          <w:bCs/>
          <w:sz w:val="28"/>
          <w:szCs w:val="28"/>
          <w:highlight w:val="yellow"/>
        </w:rPr>
        <w:t>776750488</w:t>
      </w:r>
      <w:r w:rsidR="00FD604E">
        <w:rPr>
          <w:rFonts w:ascii="UJD" w:hAnsi="UJD"/>
          <w:b/>
          <w:bCs/>
          <w:sz w:val="28"/>
          <w:szCs w:val="28"/>
        </w:rPr>
        <w:t xml:space="preserve"> </w:t>
      </w:r>
      <w:r w:rsidR="009C2A92">
        <w:rPr>
          <w:rFonts w:ascii="UJD" w:hAnsi="UJD"/>
          <w:b/>
          <w:bCs/>
          <w:sz w:val="28"/>
          <w:szCs w:val="28"/>
        </w:rPr>
        <w:t>kvůli domluvě místa) nebo lze jet nezávisle</w:t>
      </w:r>
      <w:r w:rsidR="007A04BD">
        <w:rPr>
          <w:rFonts w:ascii="UJD" w:hAnsi="UJD"/>
          <w:b/>
          <w:bCs/>
          <w:sz w:val="28"/>
          <w:szCs w:val="28"/>
        </w:rPr>
        <w:t xml:space="preserve"> k</w:t>
      </w:r>
      <w:r w:rsidR="007A04BD">
        <w:rPr>
          <w:rFonts w:ascii="Calibri" w:hAnsi="Calibri" w:cs="Calibri"/>
          <w:b/>
          <w:bCs/>
          <w:sz w:val="28"/>
          <w:szCs w:val="28"/>
        </w:rPr>
        <w:t> </w:t>
      </w:r>
      <w:r w:rsidR="007A04BD">
        <w:rPr>
          <w:rFonts w:ascii="UJD" w:hAnsi="UJD"/>
          <w:b/>
          <w:bCs/>
          <w:sz w:val="28"/>
          <w:szCs w:val="28"/>
        </w:rPr>
        <w:t>hostinci nebo k</w:t>
      </w:r>
      <w:r w:rsidR="007A04BD">
        <w:rPr>
          <w:rFonts w:ascii="Calibri" w:hAnsi="Calibri" w:cs="Calibri"/>
          <w:b/>
          <w:bCs/>
          <w:sz w:val="28"/>
          <w:szCs w:val="28"/>
        </w:rPr>
        <w:t> </w:t>
      </w:r>
      <w:r w:rsidR="007A04BD">
        <w:rPr>
          <w:rFonts w:ascii="UJD" w:hAnsi="UJD"/>
          <w:b/>
          <w:bCs/>
          <w:sz w:val="28"/>
          <w:szCs w:val="28"/>
        </w:rPr>
        <w:t>bodu výstupu</w:t>
      </w:r>
      <w:r w:rsidR="009C2A92">
        <w:rPr>
          <w:rFonts w:ascii="UJD" w:hAnsi="UJD"/>
          <w:b/>
          <w:bCs/>
          <w:sz w:val="28"/>
          <w:szCs w:val="28"/>
        </w:rPr>
        <w:t xml:space="preserve">. </w:t>
      </w:r>
    </w:p>
    <w:p w14:paraId="3446C32C" w14:textId="23DE72F3" w:rsidR="009C2A92" w:rsidRDefault="009C2A92" w:rsidP="00795155">
      <w:pPr>
        <w:rPr>
          <w:rFonts w:ascii="UJD" w:hAnsi="UJD"/>
          <w:b/>
          <w:bCs/>
          <w:sz w:val="28"/>
          <w:szCs w:val="28"/>
        </w:rPr>
      </w:pPr>
      <w:r>
        <w:rPr>
          <w:rFonts w:ascii="UJD" w:hAnsi="UJD"/>
          <w:b/>
          <w:bCs/>
          <w:sz w:val="28"/>
          <w:szCs w:val="28"/>
        </w:rPr>
        <w:t xml:space="preserve">Ukončení akce cca 17.00 – návrat do </w:t>
      </w:r>
      <w:proofErr w:type="spellStart"/>
      <w:r>
        <w:rPr>
          <w:rFonts w:ascii="UJD" w:hAnsi="UJD"/>
          <w:b/>
          <w:bCs/>
          <w:sz w:val="28"/>
          <w:szCs w:val="28"/>
        </w:rPr>
        <w:t>slavonic</w:t>
      </w:r>
      <w:proofErr w:type="spellEnd"/>
      <w:r>
        <w:rPr>
          <w:rFonts w:ascii="UJD" w:hAnsi="UJD"/>
          <w:b/>
          <w:bCs/>
          <w:sz w:val="28"/>
          <w:szCs w:val="28"/>
        </w:rPr>
        <w:t xml:space="preserve"> nebo domů</w:t>
      </w:r>
      <w:r w:rsidR="0063360C">
        <w:rPr>
          <w:rFonts w:ascii="UJD" w:hAnsi="UJD"/>
          <w:b/>
          <w:bCs/>
          <w:sz w:val="28"/>
          <w:szCs w:val="28"/>
        </w:rPr>
        <w:t xml:space="preserve">. </w:t>
      </w:r>
      <w:r w:rsidR="00FD604E" w:rsidRPr="00E347B8">
        <w:rPr>
          <w:rFonts w:ascii="UJD" w:hAnsi="UJD"/>
          <w:b/>
          <w:bCs/>
          <w:sz w:val="28"/>
          <w:szCs w:val="28"/>
        </w:rPr>
        <w:t>Pokud zůstanete ve Slavonicích, zveme na první akce Arktického festivalu 2026 ve Spolkovém domě v neděli 28. září od 16 hod. (viz https://arktickyfestival.cz/festival-year/2026-cs/.</w:t>
      </w:r>
    </w:p>
    <w:p w14:paraId="297D714D" w14:textId="27EC9996" w:rsidR="0063360C" w:rsidRPr="00795155" w:rsidRDefault="0063360C" w:rsidP="00795155">
      <w:pPr>
        <w:rPr>
          <w:rFonts w:ascii="UJD" w:hAnsi="UJD"/>
          <w:b/>
          <w:bCs/>
          <w:sz w:val="28"/>
          <w:szCs w:val="28"/>
        </w:rPr>
      </w:pPr>
      <w:r>
        <w:rPr>
          <w:rFonts w:ascii="UJD" w:hAnsi="UJD"/>
          <w:b/>
          <w:bCs/>
          <w:sz w:val="28"/>
          <w:szCs w:val="28"/>
        </w:rPr>
        <w:t>Jelikož se jedná o arktic</w:t>
      </w:r>
      <w:r w:rsidR="00FD604E">
        <w:rPr>
          <w:rFonts w:ascii="UJD" w:hAnsi="UJD"/>
          <w:b/>
          <w:bCs/>
          <w:sz w:val="28"/>
          <w:szCs w:val="28"/>
        </w:rPr>
        <w:t>k</w:t>
      </w:r>
      <w:r>
        <w:rPr>
          <w:rFonts w:ascii="UJD" w:hAnsi="UJD"/>
          <w:b/>
          <w:bCs/>
          <w:sz w:val="28"/>
          <w:szCs w:val="28"/>
        </w:rPr>
        <w:t xml:space="preserve">ou expedici, doporučujeme horolezeckou výbavu, teplé oblečení, rum a cepíny. </w:t>
      </w:r>
    </w:p>
    <w:p w14:paraId="79A0ED93" w14:textId="68408C5E" w:rsidR="005E71FC" w:rsidRDefault="006E4296">
      <w:pPr>
        <w:rPr>
          <w:rFonts w:ascii="UJD" w:hAnsi="UJD"/>
          <w:sz w:val="28"/>
          <w:szCs w:val="28"/>
        </w:rPr>
      </w:pPr>
      <w:r>
        <w:rPr>
          <w:rFonts w:ascii="UJD" w:hAnsi="UJD"/>
          <w:noProof/>
          <w:sz w:val="28"/>
          <w:szCs w:val="28"/>
        </w:rPr>
        <w:lastRenderedPageBreak/>
        <w:drawing>
          <wp:inline distT="0" distB="0" distL="0" distR="0" wp14:anchorId="3793C0F6" wp14:editId="593A43D8">
            <wp:extent cx="5257800" cy="4174698"/>
            <wp:effectExtent l="0" t="0" r="0" b="0"/>
            <wp:docPr id="199933454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779" cy="417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59E9B" w14:textId="4F253F16" w:rsidR="005E71FC" w:rsidRDefault="00B92C87">
      <w:pPr>
        <w:rPr>
          <w:rFonts w:ascii="UJD" w:hAnsi="UJD"/>
          <w:sz w:val="28"/>
          <w:szCs w:val="28"/>
        </w:rPr>
      </w:pPr>
      <w:r>
        <w:rPr>
          <w:rFonts w:ascii="UJD" w:hAnsi="UJD"/>
          <w:noProof/>
          <w:sz w:val="28"/>
          <w:szCs w:val="28"/>
        </w:rPr>
        <w:drawing>
          <wp:inline distT="0" distB="0" distL="0" distR="0" wp14:anchorId="22814E4D" wp14:editId="1EE8B6DB">
            <wp:extent cx="5575222" cy="3890963"/>
            <wp:effectExtent l="0" t="0" r="6985" b="0"/>
            <wp:docPr id="11271389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995" cy="389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54B49" w14:textId="77777777" w:rsidR="00BA248D" w:rsidRDefault="00BA248D">
      <w:pPr>
        <w:rPr>
          <w:rFonts w:ascii="UJD" w:hAnsi="UJD"/>
          <w:sz w:val="28"/>
          <w:szCs w:val="28"/>
        </w:rPr>
      </w:pPr>
    </w:p>
    <w:p w14:paraId="3EC89898" w14:textId="51BABAAC" w:rsidR="00BA248D" w:rsidRDefault="00BA248D">
      <w:pPr>
        <w:rPr>
          <w:rFonts w:ascii="UJD" w:hAnsi="UJD"/>
          <w:sz w:val="28"/>
          <w:szCs w:val="28"/>
        </w:rPr>
      </w:pPr>
      <w:r>
        <w:rPr>
          <w:rFonts w:ascii="UJD" w:hAnsi="UJD"/>
          <w:noProof/>
          <w:sz w:val="28"/>
          <w:szCs w:val="28"/>
        </w:rPr>
        <w:lastRenderedPageBreak/>
        <w:drawing>
          <wp:inline distT="0" distB="0" distL="0" distR="0" wp14:anchorId="2EFBD38C" wp14:editId="03984AAE">
            <wp:extent cx="5758180" cy="3609975"/>
            <wp:effectExtent l="0" t="0" r="0" b="9525"/>
            <wp:docPr id="1393636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2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J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D9"/>
    <w:rsid w:val="00027634"/>
    <w:rsid w:val="000437D9"/>
    <w:rsid w:val="000B03D9"/>
    <w:rsid w:val="00137693"/>
    <w:rsid w:val="00152F38"/>
    <w:rsid w:val="001B15BF"/>
    <w:rsid w:val="001B2536"/>
    <w:rsid w:val="002177C2"/>
    <w:rsid w:val="0023541E"/>
    <w:rsid w:val="0024148E"/>
    <w:rsid w:val="003314BC"/>
    <w:rsid w:val="00354341"/>
    <w:rsid w:val="0037106A"/>
    <w:rsid w:val="003F22BB"/>
    <w:rsid w:val="004441D9"/>
    <w:rsid w:val="004659BA"/>
    <w:rsid w:val="004A6A69"/>
    <w:rsid w:val="0051655E"/>
    <w:rsid w:val="005502B1"/>
    <w:rsid w:val="005E71FC"/>
    <w:rsid w:val="005F1C98"/>
    <w:rsid w:val="006238FB"/>
    <w:rsid w:val="00625236"/>
    <w:rsid w:val="0063360C"/>
    <w:rsid w:val="00661D86"/>
    <w:rsid w:val="00662A86"/>
    <w:rsid w:val="00683026"/>
    <w:rsid w:val="0069055A"/>
    <w:rsid w:val="006D4A97"/>
    <w:rsid w:val="006E4296"/>
    <w:rsid w:val="007003CE"/>
    <w:rsid w:val="00795155"/>
    <w:rsid w:val="007A04BD"/>
    <w:rsid w:val="0088492D"/>
    <w:rsid w:val="008A4435"/>
    <w:rsid w:val="008A6894"/>
    <w:rsid w:val="00944385"/>
    <w:rsid w:val="00966DD9"/>
    <w:rsid w:val="009C2A92"/>
    <w:rsid w:val="009D7114"/>
    <w:rsid w:val="00A13DA6"/>
    <w:rsid w:val="00A3485C"/>
    <w:rsid w:val="00B92C87"/>
    <w:rsid w:val="00BA248D"/>
    <w:rsid w:val="00BE754B"/>
    <w:rsid w:val="00C35981"/>
    <w:rsid w:val="00C55B5C"/>
    <w:rsid w:val="00C7221A"/>
    <w:rsid w:val="00CB6022"/>
    <w:rsid w:val="00CF753A"/>
    <w:rsid w:val="00D02186"/>
    <w:rsid w:val="00D3547A"/>
    <w:rsid w:val="00E0292C"/>
    <w:rsid w:val="00E333B4"/>
    <w:rsid w:val="00E347B8"/>
    <w:rsid w:val="00F1385B"/>
    <w:rsid w:val="00F317B3"/>
    <w:rsid w:val="00F81338"/>
    <w:rsid w:val="00FB72A3"/>
    <w:rsid w:val="00FC73DD"/>
    <w:rsid w:val="00FD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2EFD"/>
  <w15:chartTrackingRefBased/>
  <w15:docId w15:val="{11BCE06A-AC49-43DD-AC00-6837C164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6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6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6D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6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6D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6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6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6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6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6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6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6D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6DD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6DD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6D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6D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6D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6D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6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6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6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6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6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6D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6D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6DD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6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6DD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6D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Wanek</dc:creator>
  <cp:keywords/>
  <dc:description/>
  <cp:lastModifiedBy>Zdeněk Lyčka</cp:lastModifiedBy>
  <cp:revision>3</cp:revision>
  <dcterms:created xsi:type="dcterms:W3CDTF">2026-09-07T18:31:00Z</dcterms:created>
  <dcterms:modified xsi:type="dcterms:W3CDTF">2026-09-07T18:45:00Z</dcterms:modified>
</cp:coreProperties>
</file>